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E82DAD" w14:textId="198AC471" w:rsidR="00733B22" w:rsidRPr="004A28B0" w:rsidRDefault="00EA31EE" w:rsidP="00733B22">
      <w:pPr>
        <w:rPr>
          <w:rFonts w:asciiTheme="minorHAnsi" w:hAnsiTheme="minorHAnsi" w:cs="Tahoma"/>
          <w:sz w:val="20"/>
          <w:szCs w:val="22"/>
        </w:rPr>
      </w:pPr>
      <w:r w:rsidRPr="004A28B0">
        <w:rPr>
          <w:rFonts w:asciiTheme="minorHAnsi" w:hAnsiTheme="minorHAnsi" w:cs="Tahoma"/>
          <w:b/>
          <w:sz w:val="20"/>
          <w:szCs w:val="22"/>
        </w:rPr>
        <w:t>Agenda</w:t>
      </w:r>
      <w:r w:rsidR="006B44C3" w:rsidRPr="004A28B0">
        <w:rPr>
          <w:rStyle w:val="Hyperlink"/>
          <w:rFonts w:asciiTheme="minorHAnsi" w:hAnsiTheme="minorHAnsi" w:cs="Tahoma"/>
          <w:b/>
          <w:sz w:val="20"/>
          <w:szCs w:val="22"/>
        </w:rPr>
        <w:t xml:space="preserve">: </w:t>
      </w:r>
      <w:r w:rsidR="00FD461B">
        <w:rPr>
          <w:rStyle w:val="Hyperlink"/>
          <w:rFonts w:asciiTheme="minorHAnsi" w:hAnsiTheme="minorHAnsi" w:cs="Tahoma"/>
          <w:b/>
          <w:sz w:val="20"/>
          <w:szCs w:val="22"/>
        </w:rPr>
        <w:br/>
      </w:r>
      <w:r w:rsidR="00FD461B">
        <w:rPr>
          <w:rStyle w:val="Hyperlink"/>
          <w:rFonts w:asciiTheme="minorHAnsi" w:hAnsiTheme="minorHAnsi" w:cs="Tahoma"/>
          <w:b/>
          <w:sz w:val="20"/>
          <w:szCs w:val="22"/>
        </w:rPr>
        <w:br/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Below are the sessions that qualify for CPHIMS </w:t>
      </w:r>
      <w:r w:rsidR="00EB54F7" w:rsidRPr="004A28B0">
        <w:rPr>
          <w:rFonts w:asciiTheme="minorHAnsi" w:hAnsiTheme="minorHAnsi" w:cs="Tahoma"/>
          <w:sz w:val="20"/>
          <w:szCs w:val="22"/>
        </w:rPr>
        <w:t xml:space="preserve">or CAHIMS </w:t>
      </w:r>
      <w:r w:rsidR="00733B22" w:rsidRPr="004A28B0">
        <w:rPr>
          <w:rFonts w:asciiTheme="minorHAnsi" w:hAnsiTheme="minorHAnsi" w:cs="Tahoma"/>
          <w:sz w:val="20"/>
          <w:szCs w:val="22"/>
        </w:rPr>
        <w:t>continuing education (CE) hours. Check the “</w:t>
      </w:r>
      <w:r w:rsidR="00733B22" w:rsidRPr="004A28B0">
        <w:rPr>
          <w:rFonts w:asciiTheme="minorHAnsi" w:hAnsiTheme="minorHAnsi" w:cs="Tahoma"/>
          <w:b/>
          <w:sz w:val="20"/>
          <w:szCs w:val="22"/>
        </w:rPr>
        <w:sym w:font="Symbol" w:char="F0D6"/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” column for all sessions attended and total the number of hours earned each day. At the end of the form, total the number of hours earned for the entire event. </w:t>
      </w:r>
      <w:r w:rsidR="00733B22" w:rsidRPr="004A28B0">
        <w:rPr>
          <w:rFonts w:asciiTheme="minorHAnsi" w:hAnsiTheme="minorHAnsi" w:cs="Tahoma"/>
          <w:b/>
          <w:sz w:val="20"/>
          <w:szCs w:val="22"/>
          <w:u w:val="single"/>
        </w:rPr>
        <w:t>Do not send this form to HIMSS. Retain this form for your records</w:t>
      </w:r>
      <w:r w:rsidR="00733B22" w:rsidRPr="004A28B0">
        <w:rPr>
          <w:rFonts w:asciiTheme="minorHAnsi" w:hAnsiTheme="minorHAnsi" w:cs="Tahoma"/>
          <w:b/>
          <w:sz w:val="20"/>
          <w:szCs w:val="22"/>
        </w:rPr>
        <w:t>.</w:t>
      </w:r>
      <w:r w:rsidR="00733B22" w:rsidRPr="004A28B0">
        <w:rPr>
          <w:rFonts w:asciiTheme="minorHAnsi" w:hAnsiTheme="minorHAnsi" w:cs="Tahoma"/>
          <w:sz w:val="20"/>
          <w:szCs w:val="22"/>
        </w:rPr>
        <w:t xml:space="preserve"> You will need to provide a copy of this form if selected for an audit when renewing your certification.</w:t>
      </w:r>
    </w:p>
    <w:p w14:paraId="3B2D321F" w14:textId="77777777" w:rsidR="006831AF" w:rsidRPr="004A28B0" w:rsidRDefault="006831AF" w:rsidP="00BD65CB">
      <w:pPr>
        <w:rPr>
          <w:rFonts w:asciiTheme="minorHAnsi" w:hAnsiTheme="minorHAnsi" w:cs="Tahoma"/>
          <w:sz w:val="18"/>
          <w:szCs w:val="22"/>
        </w:rPr>
      </w:pPr>
    </w:p>
    <w:tbl>
      <w:tblPr>
        <w:tblStyle w:val="TableGrid"/>
        <w:tblW w:w="1023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250"/>
        <w:gridCol w:w="990"/>
        <w:gridCol w:w="990"/>
      </w:tblGrid>
      <w:tr w:rsidR="006831AF" w:rsidRPr="002F1D0F" w14:paraId="4479F229" w14:textId="77777777" w:rsidTr="003D56F3">
        <w:trPr>
          <w:trHeight w:val="255"/>
          <w:tblHeader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FE894C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Session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28A11F2B" w14:textId="77777777" w:rsidR="006831AF" w:rsidRPr="002F1D0F" w:rsidRDefault="006831AF" w:rsidP="00DD3BDE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Eligible Hours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99CCFF"/>
            <w:vAlign w:val="center"/>
          </w:tcPr>
          <w:p w14:paraId="48356BEB" w14:textId="77777777" w:rsidR="006831AF" w:rsidRPr="002F1D0F" w:rsidRDefault="006831AF" w:rsidP="00FA4C68">
            <w:pPr>
              <w:jc w:val="center"/>
              <w:rPr>
                <w:rFonts w:asciiTheme="minorHAnsi" w:hAnsiTheme="minorHAnsi" w:cs="Tahoma"/>
                <w:b/>
                <w:sz w:val="18"/>
                <w:szCs w:val="22"/>
              </w:rPr>
            </w:pP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(</w:t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sym w:font="Symbol" w:char="F0D6"/>
            </w:r>
            <w:r w:rsidRPr="002F1D0F">
              <w:rPr>
                <w:rFonts w:asciiTheme="minorHAnsi" w:hAnsiTheme="minorHAnsi" w:cs="Tahoma"/>
                <w:b/>
                <w:sz w:val="18"/>
                <w:szCs w:val="22"/>
              </w:rPr>
              <w:t>)</w:t>
            </w:r>
          </w:p>
        </w:tc>
      </w:tr>
      <w:tr w:rsidR="006831AF" w:rsidRPr="006B44C3" w14:paraId="4310E189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1515A22" w14:textId="77777777" w:rsidR="00FD461B" w:rsidRPr="00FD461B" w:rsidRDefault="00A23C93" w:rsidP="00FD461B">
            <w:pPr>
              <w:rPr>
                <w:rFonts w:asciiTheme="minorHAnsi" w:hAnsiTheme="minorHAnsi" w:cstheme="minorHAnsi"/>
                <w:iCs/>
                <w:color w:val="262626"/>
                <w:sz w:val="22"/>
                <w:szCs w:val="22"/>
              </w:rPr>
            </w:pPr>
            <w:r w:rsidRPr="00FD461B">
              <w:rPr>
                <w:rFonts w:asciiTheme="minorHAnsi" w:hAnsiTheme="minorHAnsi" w:cstheme="minorHAnsi"/>
                <w:b/>
                <w:sz w:val="22"/>
              </w:rPr>
              <w:t>8:4</w:t>
            </w:r>
            <w:r w:rsidR="00FD461B" w:rsidRPr="00FD461B">
              <w:rPr>
                <w:rFonts w:asciiTheme="minorHAnsi" w:hAnsiTheme="minorHAnsi" w:cstheme="minorHAnsi"/>
                <w:b/>
                <w:sz w:val="22"/>
              </w:rPr>
              <w:t>0</w:t>
            </w:r>
            <w:r w:rsidR="003500EA" w:rsidRPr="00FD461B">
              <w:rPr>
                <w:rFonts w:asciiTheme="minorHAnsi" w:hAnsiTheme="minorHAnsi" w:cstheme="minorHAnsi"/>
                <w:b/>
                <w:sz w:val="22"/>
              </w:rPr>
              <w:t>am-</w:t>
            </w:r>
            <w:r w:rsidRPr="00FD461B">
              <w:rPr>
                <w:rFonts w:asciiTheme="minorHAnsi" w:hAnsiTheme="minorHAnsi" w:cstheme="minorHAnsi"/>
                <w:b/>
                <w:sz w:val="22"/>
              </w:rPr>
              <w:t>9:40</w:t>
            </w:r>
            <w:r w:rsidR="00EA31EE" w:rsidRPr="00FD461B">
              <w:rPr>
                <w:rFonts w:asciiTheme="minorHAnsi" w:hAnsiTheme="minorHAnsi" w:cstheme="minorHAnsi"/>
                <w:b/>
                <w:sz w:val="22"/>
              </w:rPr>
              <w:t>am:</w:t>
            </w:r>
            <w:r w:rsidR="00EA31EE" w:rsidRPr="00FD461B">
              <w:rPr>
                <w:rFonts w:asciiTheme="minorHAnsi" w:hAnsiTheme="minorHAnsi" w:cstheme="minorHAnsi"/>
                <w:sz w:val="22"/>
              </w:rPr>
              <w:t xml:space="preserve"> Morning</w:t>
            </w:r>
            <w:r w:rsidR="006B44C3" w:rsidRPr="00FD461B">
              <w:rPr>
                <w:rFonts w:asciiTheme="minorHAnsi" w:hAnsiTheme="minorHAnsi" w:cstheme="minorHAnsi"/>
                <w:sz w:val="22"/>
              </w:rPr>
              <w:t xml:space="preserve"> Keynote: </w:t>
            </w:r>
            <w:r w:rsidR="00FD461B" w:rsidRPr="00FD461B">
              <w:rPr>
                <w:rFonts w:asciiTheme="minorHAnsi" w:hAnsiTheme="minorHAnsi" w:cstheme="minorHAnsi"/>
                <w:sz w:val="22"/>
              </w:rPr>
              <w:t>All-Payer Claims Databases: Current Status and Future Direction</w:t>
            </w:r>
            <w:r w:rsidR="00FD461B" w:rsidRPr="00FD461B">
              <w:rPr>
                <w:rFonts w:asciiTheme="minorHAnsi" w:hAnsiTheme="minorHAnsi" w:cstheme="minorHAnsi"/>
                <w:sz w:val="22"/>
              </w:rPr>
              <w:br/>
            </w:r>
            <w:r w:rsidR="00FD461B" w:rsidRPr="00FD461B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FD461B" w:rsidRPr="00FD461B">
              <w:rPr>
                <w:rFonts w:asciiTheme="minorHAnsi" w:hAnsiTheme="minorHAnsi" w:cstheme="minorHAnsi"/>
                <w:b/>
                <w:iCs/>
                <w:color w:val="262626"/>
                <w:sz w:val="22"/>
                <w:szCs w:val="22"/>
              </w:rPr>
              <w:t>Jo Porter</w:t>
            </w:r>
            <w:r w:rsidR="00FD461B" w:rsidRPr="00FD461B">
              <w:rPr>
                <w:rFonts w:asciiTheme="minorHAnsi" w:hAnsiTheme="minorHAnsi" w:cstheme="minorHAnsi"/>
                <w:iCs/>
                <w:color w:val="262626"/>
                <w:sz w:val="22"/>
                <w:szCs w:val="22"/>
              </w:rPr>
              <w:br/>
              <w:t>Director for the Institute for Health Policy and Practice</w:t>
            </w:r>
          </w:p>
          <w:p w14:paraId="4A7B41ED" w14:textId="4E3A7F78" w:rsidR="0096737D" w:rsidRPr="00FD461B" w:rsidRDefault="00FD461B" w:rsidP="00FD461B">
            <w:pPr>
              <w:spacing w:after="240"/>
              <w:rPr>
                <w:rFonts w:asciiTheme="minorHAnsi" w:hAnsiTheme="minorHAnsi" w:cstheme="minorHAnsi"/>
                <w:sz w:val="22"/>
              </w:rPr>
            </w:pPr>
            <w:r w:rsidRPr="00FD461B">
              <w:rPr>
                <w:rFonts w:asciiTheme="minorHAnsi" w:hAnsiTheme="minorHAnsi" w:cstheme="minorHAnsi"/>
                <w:iCs/>
                <w:color w:val="262626"/>
                <w:sz w:val="22"/>
                <w:szCs w:val="22"/>
              </w:rPr>
              <w:t>University of New Hampshire</w:t>
            </w:r>
            <w:r w:rsidRPr="00FD461B">
              <w:rPr>
                <w:rFonts w:asciiTheme="minorHAnsi" w:hAnsiTheme="minorHAnsi" w:cstheme="minorHAnsi"/>
                <w:iCs/>
                <w:color w:val="262626"/>
                <w:sz w:val="22"/>
                <w:szCs w:val="22"/>
              </w:rPr>
              <w:t xml:space="preserve"> 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59D0460" w14:textId="77777777" w:rsidR="006831AF" w:rsidRPr="006B44C3" w:rsidRDefault="00EA31EE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</w:t>
            </w:r>
            <w:r w:rsidR="003500EA" w:rsidRPr="006B44C3">
              <w:rPr>
                <w:rFonts w:asciiTheme="minorHAnsi" w:hAnsiTheme="minorHAnsi" w:cs="Tahoma"/>
                <w:sz w:val="22"/>
                <w:szCs w:val="22"/>
              </w:rPr>
              <w:t>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3BDCA91" w14:textId="77777777" w:rsidR="006831AF" w:rsidRPr="006B44C3" w:rsidRDefault="006831AF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3500EA" w:rsidRPr="006B44C3" w14:paraId="69E2D722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9A91BD5" w14:textId="56E984F6" w:rsidR="0096737D" w:rsidRPr="006B44C3" w:rsidRDefault="003500EA" w:rsidP="003500EA">
            <w:pPr>
              <w:rPr>
                <w:rFonts w:asciiTheme="minorHAnsi" w:hAnsiTheme="minorHAnsi"/>
                <w:sz w:val="22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10: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 w:rsidR="00A23C93">
              <w:rPr>
                <w:rFonts w:asciiTheme="minorHAnsi" w:hAnsiTheme="minorHAnsi"/>
                <w:b/>
                <w:sz w:val="22"/>
              </w:rPr>
              <w:t>0</w:t>
            </w:r>
            <w:r w:rsidRPr="006B44C3">
              <w:rPr>
                <w:rFonts w:asciiTheme="minorHAnsi" w:hAnsiTheme="minorHAnsi"/>
                <w:b/>
                <w:sz w:val="22"/>
              </w:rPr>
              <w:t>am-1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 xml:space="preserve">00 </w:t>
            </w:r>
            <w:r w:rsidRPr="006B44C3">
              <w:rPr>
                <w:rFonts w:asciiTheme="minorHAnsi" w:hAnsiTheme="minorHAnsi"/>
                <w:b/>
                <w:sz w:val="22"/>
              </w:rPr>
              <w:t>am:</w:t>
            </w:r>
            <w:r w:rsidRPr="006B44C3">
              <w:rPr>
                <w:rFonts w:asciiTheme="minorHAnsi" w:hAnsiTheme="minorHAnsi"/>
                <w:sz w:val="22"/>
              </w:rPr>
              <w:t xml:space="preserve"> </w:t>
            </w:r>
            <w:r w:rsidR="00FD461B" w:rsidRPr="00FD461B">
              <w:rPr>
                <w:rFonts w:asciiTheme="minorHAnsi" w:hAnsiTheme="minorHAnsi"/>
                <w:sz w:val="22"/>
              </w:rPr>
              <w:t>Embracing Technology to Address the Triple Aim of Healthcare</w:t>
            </w:r>
          </w:p>
          <w:p w14:paraId="679DBD20" w14:textId="77777777" w:rsidR="0096737D" w:rsidRPr="002F1D0F" w:rsidRDefault="0096737D" w:rsidP="003500EA">
            <w:pPr>
              <w:rPr>
                <w:rFonts w:asciiTheme="minorHAnsi" w:hAnsiTheme="minorHAnsi"/>
                <w:sz w:val="12"/>
              </w:rPr>
            </w:pPr>
          </w:p>
          <w:p w14:paraId="77251E0D" w14:textId="77777777" w:rsidR="00FD461B" w:rsidRPr="00FD461B" w:rsidRDefault="00FD461B" w:rsidP="00FD461B">
            <w:pPr>
              <w:rPr>
                <w:rFonts w:asciiTheme="minorHAnsi" w:hAnsiTheme="minorHAnsi"/>
                <w:b/>
                <w:sz w:val="22"/>
              </w:rPr>
            </w:pPr>
            <w:r w:rsidRPr="00FD461B">
              <w:rPr>
                <w:rFonts w:asciiTheme="minorHAnsi" w:hAnsiTheme="minorHAnsi"/>
                <w:b/>
                <w:sz w:val="22"/>
              </w:rPr>
              <w:t>Kendra Seavey, MPH</w:t>
            </w:r>
          </w:p>
          <w:p w14:paraId="65FED1CE" w14:textId="77777777" w:rsidR="00FD461B" w:rsidRPr="00FD461B" w:rsidRDefault="00FD461B" w:rsidP="00FD461B">
            <w:pPr>
              <w:rPr>
                <w:rFonts w:asciiTheme="minorHAnsi" w:hAnsiTheme="minorHAnsi"/>
                <w:sz w:val="22"/>
              </w:rPr>
            </w:pPr>
            <w:r w:rsidRPr="00FD461B">
              <w:rPr>
                <w:rFonts w:asciiTheme="minorHAnsi" w:hAnsiTheme="minorHAnsi"/>
                <w:sz w:val="22"/>
              </w:rPr>
              <w:t xml:space="preserve">Clinical Administrative Director </w:t>
            </w:r>
          </w:p>
          <w:p w14:paraId="66F3FD03" w14:textId="7BC3BA0D" w:rsidR="003500EA" w:rsidRPr="004A28B0" w:rsidRDefault="00FD461B" w:rsidP="00FD461B">
            <w:pPr>
              <w:rPr>
                <w:rFonts w:asciiTheme="minorHAnsi" w:hAnsiTheme="minorHAnsi"/>
                <w:sz w:val="16"/>
              </w:rPr>
            </w:pPr>
            <w:r w:rsidRPr="00FD461B">
              <w:rPr>
                <w:rFonts w:asciiTheme="minorHAnsi" w:hAnsiTheme="minorHAnsi"/>
                <w:sz w:val="22"/>
              </w:rPr>
              <w:t>care.coach</w:t>
            </w:r>
            <w:r w:rsidR="006B44C3" w:rsidRPr="006B44C3">
              <w:rPr>
                <w:rFonts w:asciiTheme="minorHAnsi" w:hAnsiTheme="minorHAnsi"/>
                <w:sz w:val="22"/>
              </w:rPr>
              <w:br/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93E594C" w14:textId="77777777" w:rsidR="003500EA" w:rsidRPr="006B44C3" w:rsidRDefault="00244FE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7F48018" w14:textId="77777777" w:rsidR="003500EA" w:rsidRPr="006B44C3" w:rsidRDefault="003500EA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EA31EE" w:rsidRPr="006B44C3" w14:paraId="68B12FAD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E6418F4" w14:textId="31191F34" w:rsidR="00EA31EE" w:rsidRPr="006B44C3" w:rsidRDefault="00D00429" w:rsidP="00EA31EE">
            <w:pPr>
              <w:rPr>
                <w:rFonts w:asciiTheme="minorHAnsi" w:hAnsiTheme="minorHAnsi"/>
                <w:sz w:val="22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FD461B">
              <w:rPr>
                <w:rFonts w:asciiTheme="minorHAnsi" w:hAnsiTheme="minorHAnsi"/>
                <w:b/>
                <w:sz w:val="22"/>
              </w:rPr>
              <w:t>1</w:t>
            </w:r>
            <w:r w:rsidR="00A23C9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00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am</w:t>
            </w:r>
            <w:r w:rsidRPr="006B44C3">
              <w:rPr>
                <w:rFonts w:asciiTheme="minorHAnsi" w:hAnsiTheme="minorHAnsi"/>
                <w:b/>
                <w:sz w:val="22"/>
              </w:rPr>
              <w:t>-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EA31EE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5</w:t>
            </w:r>
            <w:r w:rsidR="00A23C93">
              <w:rPr>
                <w:rFonts w:asciiTheme="minorHAnsi" w:hAnsiTheme="minorHAnsi"/>
                <w:b/>
                <w:sz w:val="22"/>
              </w:rPr>
              <w:t>0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a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1A7BD2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EA31EE" w:rsidRPr="006B44C3">
              <w:rPr>
                <w:rFonts w:asciiTheme="minorHAnsi" w:hAnsiTheme="minorHAnsi"/>
                <w:sz w:val="22"/>
              </w:rPr>
              <w:t xml:space="preserve"> </w:t>
            </w:r>
            <w:r w:rsidR="00FD461B" w:rsidRPr="00FD461B">
              <w:rPr>
                <w:rFonts w:asciiTheme="minorHAnsi" w:hAnsiTheme="minorHAnsi"/>
                <w:sz w:val="22"/>
              </w:rPr>
              <w:t>Improving Quality Measure thru Data Abstraction</w:t>
            </w:r>
          </w:p>
          <w:p w14:paraId="211E2E2C" w14:textId="77777777" w:rsidR="0096737D" w:rsidRPr="002F1D0F" w:rsidRDefault="0096737D" w:rsidP="00EA31EE">
            <w:pPr>
              <w:rPr>
                <w:rFonts w:asciiTheme="minorHAnsi" w:hAnsiTheme="minorHAnsi"/>
                <w:sz w:val="14"/>
              </w:rPr>
            </w:pPr>
          </w:p>
          <w:p w14:paraId="1DDE062F" w14:textId="2ECD637A" w:rsidR="00EA31EE" w:rsidRPr="006B44C3" w:rsidRDefault="00FD461B" w:rsidP="00FD461B">
            <w:pPr>
              <w:spacing w:after="240"/>
              <w:rPr>
                <w:rFonts w:asciiTheme="minorHAnsi" w:hAnsiTheme="minorHAnsi"/>
                <w:sz w:val="22"/>
              </w:rPr>
            </w:pPr>
            <w:r w:rsidRPr="00FD461B">
              <w:rPr>
                <w:rFonts w:asciiTheme="minorHAnsi" w:hAnsiTheme="minorHAnsi"/>
                <w:b/>
                <w:sz w:val="22"/>
              </w:rPr>
              <w:t>Cheryl L. Rowe</w:t>
            </w:r>
            <w:r>
              <w:rPr>
                <w:rFonts w:asciiTheme="minorHAnsi" w:hAnsiTheme="minorHAnsi"/>
                <w:sz w:val="22"/>
              </w:rPr>
              <w:br/>
            </w:r>
            <w:r w:rsidRPr="00FD461B">
              <w:rPr>
                <w:rFonts w:asciiTheme="minorHAnsi" w:hAnsiTheme="minorHAnsi"/>
                <w:sz w:val="22"/>
              </w:rPr>
              <w:t>Operations Manager, Health Information Services, Community Group Practices Dartmouth-Hitchcock Medical Center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99FF564" w14:textId="77777777" w:rsidR="00EA31EE" w:rsidRPr="006B44C3" w:rsidRDefault="00244FE3" w:rsidP="0096737D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0.75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3895DFA3" w14:textId="77777777" w:rsidR="00EA31EE" w:rsidRPr="006B44C3" w:rsidRDefault="00EA31EE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AB355A" w:rsidRPr="006B44C3" w14:paraId="410E36CA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23EBE822" w14:textId="77777777" w:rsidR="00FD461B" w:rsidRPr="00FD461B" w:rsidRDefault="00244FE3" w:rsidP="00FD461B">
            <w:pPr>
              <w:rPr>
                <w:rFonts w:asciiTheme="minorHAnsi" w:hAnsiTheme="minorHAnsi"/>
                <w:b/>
                <w:sz w:val="22"/>
              </w:rPr>
            </w:pPr>
            <w:r w:rsidRPr="006B44C3">
              <w:rPr>
                <w:rFonts w:asciiTheme="minorHAnsi" w:hAnsiTheme="minorHAnsi"/>
                <w:b/>
                <w:sz w:val="22"/>
              </w:rPr>
              <w:t>1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23C93">
              <w:rPr>
                <w:rFonts w:asciiTheme="minorHAnsi" w:hAnsiTheme="minorHAnsi"/>
                <w:b/>
                <w:sz w:val="22"/>
              </w:rPr>
              <w:t>00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-</w:t>
            </w:r>
            <w:r w:rsidR="00FD461B">
              <w:rPr>
                <w:rFonts w:asciiTheme="minorHAnsi" w:hAnsiTheme="minorHAnsi"/>
                <w:b/>
                <w:sz w:val="22"/>
              </w:rPr>
              <w:t>2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00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FD461B">
              <w:rPr>
                <w:rFonts w:asciiTheme="minorHAnsi" w:hAnsiTheme="minorHAnsi"/>
                <w:b/>
                <w:sz w:val="22"/>
              </w:rPr>
              <w:t>m</w:t>
            </w:r>
            <w:r w:rsidR="001A7BD2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AB355A" w:rsidRPr="006B44C3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FD461B" w:rsidRPr="00FD461B">
              <w:rPr>
                <w:rFonts w:asciiTheme="minorHAnsi" w:hAnsiTheme="minorHAnsi"/>
                <w:sz w:val="22"/>
              </w:rPr>
              <w:t>Beyond the Hospital:  Improving the Population Health</w:t>
            </w:r>
            <w:r w:rsidR="002F1D0F" w:rsidRPr="00FD461B">
              <w:rPr>
                <w:rFonts w:asciiTheme="minorHAnsi" w:hAnsiTheme="minorHAnsi"/>
                <w:sz w:val="22"/>
              </w:rPr>
              <w:br/>
            </w:r>
            <w:r w:rsidRPr="006B44C3">
              <w:rPr>
                <w:rFonts w:asciiTheme="minorHAnsi" w:hAnsiTheme="minorHAnsi"/>
                <w:sz w:val="22"/>
              </w:rPr>
              <w:br/>
            </w:r>
            <w:r w:rsidR="00FD461B" w:rsidRPr="00FD461B">
              <w:rPr>
                <w:rFonts w:asciiTheme="minorHAnsi" w:hAnsiTheme="minorHAnsi"/>
                <w:b/>
                <w:sz w:val="22"/>
              </w:rPr>
              <w:t>Sally Kraft, MD, MPH</w:t>
            </w:r>
          </w:p>
          <w:p w14:paraId="2C353386" w14:textId="77777777" w:rsidR="00FD461B" w:rsidRPr="00FD461B" w:rsidRDefault="00FD461B" w:rsidP="00FD461B">
            <w:pPr>
              <w:rPr>
                <w:rFonts w:asciiTheme="minorHAnsi" w:hAnsiTheme="minorHAnsi"/>
                <w:sz w:val="22"/>
              </w:rPr>
            </w:pPr>
            <w:r w:rsidRPr="00FD461B">
              <w:rPr>
                <w:rFonts w:asciiTheme="minorHAnsi" w:hAnsiTheme="minorHAnsi"/>
                <w:sz w:val="22"/>
              </w:rPr>
              <w:t xml:space="preserve">Vice President Community Health </w:t>
            </w:r>
          </w:p>
          <w:p w14:paraId="100666FC" w14:textId="77777777" w:rsidR="00FD461B" w:rsidRPr="00FD461B" w:rsidRDefault="00FD461B" w:rsidP="00FD461B">
            <w:pPr>
              <w:rPr>
                <w:rFonts w:asciiTheme="minorHAnsi" w:hAnsiTheme="minorHAnsi"/>
                <w:sz w:val="22"/>
              </w:rPr>
            </w:pPr>
            <w:r w:rsidRPr="00FD461B">
              <w:rPr>
                <w:rFonts w:asciiTheme="minorHAnsi" w:hAnsiTheme="minorHAnsi"/>
                <w:sz w:val="22"/>
              </w:rPr>
              <w:t xml:space="preserve">Population Health Management Division </w:t>
            </w:r>
          </w:p>
          <w:p w14:paraId="60A99A13" w14:textId="77777777" w:rsidR="00FD461B" w:rsidRPr="00FD461B" w:rsidRDefault="00FD461B" w:rsidP="00FD461B">
            <w:pPr>
              <w:rPr>
                <w:rFonts w:asciiTheme="minorHAnsi" w:hAnsiTheme="minorHAnsi"/>
                <w:sz w:val="22"/>
              </w:rPr>
            </w:pPr>
            <w:r w:rsidRPr="00FD461B">
              <w:rPr>
                <w:rFonts w:asciiTheme="minorHAnsi" w:hAnsiTheme="minorHAnsi"/>
                <w:sz w:val="22"/>
              </w:rPr>
              <w:t>Dartmouth-Hitchcock Medical Center</w:t>
            </w:r>
          </w:p>
          <w:p w14:paraId="6588C482" w14:textId="77777777" w:rsidR="00FD461B" w:rsidRPr="00FD461B" w:rsidRDefault="00FD461B" w:rsidP="00FD461B">
            <w:pPr>
              <w:rPr>
                <w:rFonts w:asciiTheme="minorHAnsi" w:hAnsiTheme="minorHAnsi"/>
                <w:b/>
                <w:sz w:val="22"/>
              </w:rPr>
            </w:pPr>
          </w:p>
          <w:p w14:paraId="4AE7A7DC" w14:textId="77777777" w:rsidR="00FD461B" w:rsidRPr="00FD461B" w:rsidRDefault="00FD461B" w:rsidP="00FD461B">
            <w:pPr>
              <w:rPr>
                <w:rFonts w:asciiTheme="minorHAnsi" w:hAnsiTheme="minorHAnsi"/>
                <w:b/>
                <w:sz w:val="22"/>
              </w:rPr>
            </w:pPr>
            <w:r w:rsidRPr="00FD461B">
              <w:rPr>
                <w:rFonts w:asciiTheme="minorHAnsi" w:hAnsiTheme="minorHAnsi"/>
                <w:b/>
                <w:sz w:val="22"/>
              </w:rPr>
              <w:t xml:space="preserve">Mary Beth Eldredge </w:t>
            </w:r>
          </w:p>
          <w:p w14:paraId="52546E5A" w14:textId="341F8DB2" w:rsidR="00AB355A" w:rsidRPr="00FD461B" w:rsidRDefault="00FD461B" w:rsidP="00FD461B">
            <w:pPr>
              <w:rPr>
                <w:rFonts w:asciiTheme="minorHAnsi" w:hAnsiTheme="minorHAnsi"/>
                <w:sz w:val="22"/>
              </w:rPr>
            </w:pPr>
            <w:r w:rsidRPr="00FD461B">
              <w:rPr>
                <w:rFonts w:asciiTheme="minorHAnsi" w:hAnsiTheme="minorHAnsi"/>
                <w:sz w:val="22"/>
              </w:rPr>
              <w:t>Director, Regional Information Systems Dartmouth-Hitchcock Medical Center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0C1A5694" w14:textId="77777777" w:rsidR="00AB355A" w:rsidRPr="006B44C3" w:rsidRDefault="00244FE3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6978241C" w14:textId="77777777" w:rsidR="00AB355A" w:rsidRPr="006B44C3" w:rsidRDefault="00AB355A" w:rsidP="005A3D7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6737D" w:rsidRPr="006B44C3" w14:paraId="756B3F56" w14:textId="77777777" w:rsidTr="003D56F3">
        <w:trPr>
          <w:trHeight w:val="255"/>
        </w:trPr>
        <w:tc>
          <w:tcPr>
            <w:tcW w:w="825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744D0513" w14:textId="77777777" w:rsidR="008977D2" w:rsidRPr="008977D2" w:rsidRDefault="00A23C93" w:rsidP="008977D2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>2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20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p-</w:t>
            </w:r>
            <w:r>
              <w:rPr>
                <w:rFonts w:asciiTheme="minorHAnsi" w:hAnsiTheme="minorHAnsi"/>
                <w:b/>
                <w:sz w:val="22"/>
              </w:rPr>
              <w:t>3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FD461B">
              <w:rPr>
                <w:rFonts w:asciiTheme="minorHAnsi" w:hAnsiTheme="minorHAnsi"/>
                <w:b/>
                <w:sz w:val="22"/>
              </w:rPr>
              <w:t>20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>p</w:t>
            </w:r>
            <w:r w:rsidR="00244FE3" w:rsidRPr="006B44C3">
              <w:rPr>
                <w:rFonts w:asciiTheme="minorHAnsi" w:hAnsiTheme="minorHAnsi"/>
                <w:b/>
                <w:sz w:val="22"/>
              </w:rPr>
              <w:t>:</w:t>
            </w:r>
            <w:r w:rsidR="0096737D" w:rsidRPr="006B44C3">
              <w:rPr>
                <w:rFonts w:asciiTheme="minorHAnsi" w:hAnsiTheme="minorHAnsi"/>
                <w:b/>
                <w:sz w:val="22"/>
              </w:rPr>
              <w:t xml:space="preserve"> </w:t>
            </w:r>
            <w:r w:rsidR="00FD461B">
              <w:rPr>
                <w:rFonts w:asciiTheme="minorHAnsi" w:hAnsiTheme="minorHAnsi"/>
                <w:sz w:val="22"/>
              </w:rPr>
              <w:t>CIO Panel</w:t>
            </w:r>
            <w:r w:rsidR="00FD461B">
              <w:rPr>
                <w:rFonts w:asciiTheme="minorHAnsi" w:hAnsiTheme="minorHAnsi"/>
                <w:sz w:val="22"/>
              </w:rPr>
              <w:br/>
            </w:r>
            <w:r w:rsidR="0096737D" w:rsidRPr="006B44C3">
              <w:rPr>
                <w:rFonts w:asciiTheme="minorHAnsi" w:hAnsiTheme="minorHAnsi"/>
                <w:sz w:val="22"/>
              </w:rPr>
              <w:br/>
            </w:r>
            <w:r w:rsidR="008977D2" w:rsidRPr="008977D2">
              <w:rPr>
                <w:rFonts w:asciiTheme="minorHAnsi" w:hAnsiTheme="minorHAnsi"/>
                <w:b/>
                <w:sz w:val="22"/>
              </w:rPr>
              <w:t>Dirk Stanley, MD, MPH</w:t>
            </w:r>
          </w:p>
          <w:p w14:paraId="49C8AF6D" w14:textId="77777777" w:rsidR="008977D2" w:rsidRPr="008977D2" w:rsidRDefault="008977D2" w:rsidP="008977D2">
            <w:pPr>
              <w:rPr>
                <w:rFonts w:asciiTheme="minorHAnsi" w:hAnsiTheme="minorHAnsi"/>
                <w:sz w:val="22"/>
              </w:rPr>
            </w:pPr>
            <w:r w:rsidRPr="008977D2">
              <w:rPr>
                <w:rFonts w:asciiTheme="minorHAnsi" w:hAnsiTheme="minorHAnsi"/>
                <w:sz w:val="22"/>
              </w:rPr>
              <w:t xml:space="preserve">Chief Medical Information Officer </w:t>
            </w:r>
          </w:p>
          <w:p w14:paraId="32FEB64D" w14:textId="77777777" w:rsidR="008977D2" w:rsidRPr="008977D2" w:rsidRDefault="008977D2" w:rsidP="008977D2">
            <w:pPr>
              <w:rPr>
                <w:rFonts w:asciiTheme="minorHAnsi" w:hAnsiTheme="minorHAnsi"/>
                <w:sz w:val="22"/>
              </w:rPr>
            </w:pPr>
            <w:r w:rsidRPr="008977D2">
              <w:rPr>
                <w:rFonts w:asciiTheme="minorHAnsi" w:hAnsiTheme="minorHAnsi"/>
                <w:sz w:val="22"/>
              </w:rPr>
              <w:t>UConn Health</w:t>
            </w:r>
          </w:p>
          <w:p w14:paraId="70A4694F" w14:textId="77777777" w:rsidR="008977D2" w:rsidRPr="008977D2" w:rsidRDefault="008977D2" w:rsidP="008977D2">
            <w:pPr>
              <w:rPr>
                <w:rFonts w:asciiTheme="minorHAnsi" w:hAnsiTheme="minorHAnsi"/>
                <w:sz w:val="22"/>
              </w:rPr>
            </w:pPr>
          </w:p>
          <w:p w14:paraId="6E68E485" w14:textId="77777777" w:rsidR="008977D2" w:rsidRPr="008977D2" w:rsidRDefault="008977D2" w:rsidP="008977D2">
            <w:pPr>
              <w:rPr>
                <w:rFonts w:asciiTheme="minorHAnsi" w:hAnsiTheme="minorHAnsi"/>
                <w:b/>
                <w:sz w:val="22"/>
              </w:rPr>
            </w:pPr>
            <w:r w:rsidRPr="008977D2">
              <w:rPr>
                <w:rFonts w:asciiTheme="minorHAnsi" w:hAnsiTheme="minorHAnsi"/>
                <w:b/>
                <w:sz w:val="22"/>
              </w:rPr>
              <w:t xml:space="preserve">David Briden </w:t>
            </w:r>
          </w:p>
          <w:p w14:paraId="4913C704" w14:textId="77777777" w:rsidR="008977D2" w:rsidRPr="008977D2" w:rsidRDefault="008977D2" w:rsidP="008977D2">
            <w:pPr>
              <w:rPr>
                <w:rFonts w:asciiTheme="minorHAnsi" w:hAnsiTheme="minorHAnsi"/>
                <w:sz w:val="22"/>
              </w:rPr>
            </w:pPr>
            <w:r w:rsidRPr="008977D2">
              <w:rPr>
                <w:rFonts w:asciiTheme="minorHAnsi" w:hAnsiTheme="minorHAnsi"/>
                <w:sz w:val="22"/>
              </w:rPr>
              <w:t>Chief Information Officer</w:t>
            </w:r>
          </w:p>
          <w:p w14:paraId="16C6B24E" w14:textId="77777777" w:rsidR="008977D2" w:rsidRPr="008977D2" w:rsidRDefault="008977D2" w:rsidP="008977D2">
            <w:pPr>
              <w:rPr>
                <w:rFonts w:asciiTheme="minorHAnsi" w:hAnsiTheme="minorHAnsi"/>
                <w:sz w:val="22"/>
              </w:rPr>
            </w:pPr>
            <w:r w:rsidRPr="008977D2">
              <w:rPr>
                <w:rFonts w:asciiTheme="minorHAnsi" w:hAnsiTheme="minorHAnsi"/>
                <w:sz w:val="22"/>
              </w:rPr>
              <w:t>Exeter Health Resources</w:t>
            </w:r>
          </w:p>
          <w:p w14:paraId="5FB3299C" w14:textId="77777777" w:rsidR="008977D2" w:rsidRPr="008977D2" w:rsidRDefault="008977D2" w:rsidP="008977D2">
            <w:pPr>
              <w:rPr>
                <w:rFonts w:asciiTheme="minorHAnsi" w:hAnsiTheme="minorHAnsi"/>
                <w:b/>
                <w:sz w:val="22"/>
              </w:rPr>
            </w:pPr>
          </w:p>
          <w:p w14:paraId="77502640" w14:textId="77777777" w:rsidR="008977D2" w:rsidRPr="008977D2" w:rsidRDefault="008977D2" w:rsidP="008977D2">
            <w:pPr>
              <w:rPr>
                <w:rFonts w:asciiTheme="minorHAnsi" w:hAnsiTheme="minorHAnsi"/>
                <w:b/>
                <w:sz w:val="22"/>
              </w:rPr>
            </w:pPr>
            <w:r w:rsidRPr="008977D2">
              <w:rPr>
                <w:rFonts w:asciiTheme="minorHAnsi" w:hAnsiTheme="minorHAnsi"/>
                <w:b/>
                <w:sz w:val="22"/>
              </w:rPr>
              <w:t>Ralph Johnson, CHCIO, FHIMSS</w:t>
            </w:r>
          </w:p>
          <w:p w14:paraId="58D86A9F" w14:textId="77777777" w:rsidR="008977D2" w:rsidRPr="008977D2" w:rsidRDefault="008977D2" w:rsidP="008977D2">
            <w:pPr>
              <w:rPr>
                <w:rFonts w:asciiTheme="minorHAnsi" w:hAnsiTheme="minorHAnsi"/>
                <w:sz w:val="22"/>
              </w:rPr>
            </w:pPr>
            <w:r w:rsidRPr="008977D2">
              <w:rPr>
                <w:rFonts w:asciiTheme="minorHAnsi" w:hAnsiTheme="minorHAnsi"/>
                <w:sz w:val="22"/>
              </w:rPr>
              <w:t>Regional Chief Information Officer</w:t>
            </w:r>
          </w:p>
          <w:p w14:paraId="3C68A4FE" w14:textId="017F3BE5" w:rsidR="00853E0D" w:rsidRPr="006B44C3" w:rsidRDefault="008977D2" w:rsidP="008977D2">
            <w:pPr>
              <w:rPr>
                <w:rFonts w:asciiTheme="minorHAnsi" w:hAnsiTheme="minorHAnsi"/>
                <w:sz w:val="22"/>
              </w:rPr>
            </w:pPr>
            <w:r w:rsidRPr="008977D2">
              <w:rPr>
                <w:rFonts w:asciiTheme="minorHAnsi" w:hAnsiTheme="minorHAnsi"/>
                <w:sz w:val="22"/>
              </w:rPr>
              <w:t>Maine Health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58E714D" w14:textId="77777777" w:rsidR="0096737D" w:rsidRPr="006B44C3" w:rsidRDefault="0096737D" w:rsidP="0096737D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6B44C3">
              <w:rPr>
                <w:rFonts w:asciiTheme="minorHAnsi" w:hAnsiTheme="minorHAnsi" w:cs="Tahoma"/>
                <w:sz w:val="22"/>
                <w:szCs w:val="22"/>
              </w:rPr>
              <w:lastRenderedPageBreak/>
              <w:t>1.0</w:t>
            </w:r>
          </w:p>
        </w:tc>
        <w:tc>
          <w:tcPr>
            <w:tcW w:w="990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14:paraId="149D6653" w14:textId="77777777" w:rsidR="0096737D" w:rsidRPr="006B44C3" w:rsidRDefault="0096737D" w:rsidP="004D46B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0C380568" w14:textId="77777777" w:rsidR="0050236C" w:rsidRDefault="0050236C" w:rsidP="00BD65CB">
      <w:pPr>
        <w:rPr>
          <w:rFonts w:asciiTheme="minorHAnsi" w:hAnsiTheme="minorHAnsi" w:cs="Tahoma"/>
          <w:b/>
          <w:sz w:val="22"/>
          <w:szCs w:val="22"/>
        </w:rPr>
      </w:pPr>
      <w:bookmarkStart w:id="0" w:name="_GoBack"/>
      <w:bookmarkEnd w:id="0"/>
    </w:p>
    <w:p w14:paraId="1A26CE73" w14:textId="556E86D9" w:rsidR="00EA5A6F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b/>
          <w:sz w:val="22"/>
          <w:szCs w:val="22"/>
        </w:rPr>
        <w:t xml:space="preserve">Total </w:t>
      </w:r>
      <w:r w:rsidR="00733B22">
        <w:rPr>
          <w:rFonts w:asciiTheme="minorHAnsi" w:hAnsiTheme="minorHAnsi" w:cs="Tahoma"/>
          <w:b/>
          <w:sz w:val="22"/>
          <w:szCs w:val="22"/>
        </w:rPr>
        <w:t>C</w:t>
      </w:r>
      <w:r w:rsidR="00DD3BDE">
        <w:rPr>
          <w:rFonts w:asciiTheme="minorHAnsi" w:hAnsiTheme="minorHAnsi" w:cs="Tahoma"/>
          <w:b/>
          <w:sz w:val="22"/>
          <w:szCs w:val="22"/>
        </w:rPr>
        <w:t xml:space="preserve">ontinuing </w:t>
      </w:r>
      <w:r w:rsidR="00733B22">
        <w:rPr>
          <w:rFonts w:asciiTheme="minorHAnsi" w:hAnsiTheme="minorHAnsi" w:cs="Tahoma"/>
          <w:b/>
          <w:sz w:val="22"/>
          <w:szCs w:val="22"/>
        </w:rPr>
        <w:t>E</w:t>
      </w:r>
      <w:r w:rsidR="00DD3BDE">
        <w:rPr>
          <w:rFonts w:asciiTheme="minorHAnsi" w:hAnsiTheme="minorHAnsi" w:cs="Tahoma"/>
          <w:b/>
          <w:sz w:val="22"/>
          <w:szCs w:val="22"/>
        </w:rPr>
        <w:t>ducation</w:t>
      </w:r>
      <w:r w:rsidRPr="00E647F3">
        <w:rPr>
          <w:rFonts w:asciiTheme="minorHAnsi" w:hAnsiTheme="minorHAnsi" w:cs="Tahoma"/>
          <w:b/>
          <w:sz w:val="22"/>
          <w:szCs w:val="22"/>
        </w:rPr>
        <w:t xml:space="preserve"> hours earned for </w:t>
      </w:r>
      <w:r w:rsidR="00F71CC8">
        <w:rPr>
          <w:rFonts w:asciiTheme="minorHAnsi" w:hAnsiTheme="minorHAnsi" w:cs="Tahoma"/>
          <w:b/>
          <w:sz w:val="22"/>
          <w:szCs w:val="22"/>
        </w:rPr>
        <w:t>this event</w:t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A23C93">
        <w:rPr>
          <w:rFonts w:asciiTheme="minorHAnsi" w:hAnsiTheme="minorHAnsi" w:cs="Tahoma"/>
          <w:b/>
          <w:sz w:val="22"/>
          <w:szCs w:val="22"/>
        </w:rPr>
        <w:tab/>
      </w:r>
      <w:r w:rsidR="00F71CC8">
        <w:rPr>
          <w:rFonts w:asciiTheme="minorHAnsi" w:hAnsiTheme="minorHAnsi" w:cs="Tahoma"/>
          <w:b/>
          <w:sz w:val="22"/>
          <w:szCs w:val="22"/>
        </w:rPr>
        <w:tab/>
        <w:t xml:space="preserve">   </w:t>
      </w:r>
      <w:r w:rsidR="004A28B0">
        <w:rPr>
          <w:rFonts w:asciiTheme="minorHAnsi" w:hAnsiTheme="minorHAnsi" w:cs="Tahoma"/>
          <w:b/>
          <w:sz w:val="22"/>
          <w:szCs w:val="22"/>
        </w:rPr>
        <w:tab/>
      </w:r>
      <w:r w:rsidR="004A28B0">
        <w:rPr>
          <w:rFonts w:asciiTheme="minorHAnsi" w:hAnsiTheme="minorHAnsi" w:cs="Tahoma"/>
          <w:b/>
          <w:sz w:val="22"/>
          <w:szCs w:val="22"/>
        </w:rPr>
        <w:tab/>
        <w:t xml:space="preserve">      </w:t>
      </w:r>
      <w:r w:rsidR="003D56F3">
        <w:rPr>
          <w:rFonts w:asciiTheme="minorHAnsi" w:hAnsiTheme="minorHAnsi" w:cs="Tahoma"/>
          <w:b/>
          <w:sz w:val="22"/>
          <w:szCs w:val="22"/>
        </w:rPr>
        <w:t xml:space="preserve">    </w:t>
      </w:r>
      <w:r w:rsidR="00EA5A6F" w:rsidRPr="00E647F3">
        <w:rPr>
          <w:rFonts w:asciiTheme="minorHAnsi" w:hAnsiTheme="minorHAnsi" w:cs="Tahoma"/>
          <w:b/>
          <w:sz w:val="22"/>
          <w:szCs w:val="22"/>
        </w:rPr>
        <w:t>______</w:t>
      </w:r>
    </w:p>
    <w:p w14:paraId="7CCD68FE" w14:textId="77777777" w:rsidR="0050236C" w:rsidRDefault="0050236C" w:rsidP="00BD65CB">
      <w:pPr>
        <w:rPr>
          <w:rFonts w:asciiTheme="minorHAnsi" w:hAnsiTheme="minorHAnsi" w:cs="Tahoma"/>
          <w:sz w:val="22"/>
          <w:szCs w:val="22"/>
        </w:rPr>
      </w:pPr>
    </w:p>
    <w:p w14:paraId="5DCAD7D5" w14:textId="3A58D418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I am claiming credits to renew my:</w:t>
      </w:r>
    </w:p>
    <w:p w14:paraId="49C70036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□ CPHIMS</w:t>
      </w:r>
    </w:p>
    <w:p w14:paraId="725FFECA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  <w:r w:rsidRPr="00EB54F7">
        <w:rPr>
          <w:rFonts w:asciiTheme="minorHAnsi" w:hAnsiTheme="minorHAnsi" w:cs="Tahoma"/>
          <w:sz w:val="22"/>
          <w:szCs w:val="22"/>
        </w:rPr>
        <w:t>□</w:t>
      </w:r>
      <w:r>
        <w:rPr>
          <w:rFonts w:asciiTheme="minorHAnsi" w:hAnsiTheme="minorHAnsi" w:cs="Tahoma"/>
          <w:sz w:val="22"/>
          <w:szCs w:val="22"/>
        </w:rPr>
        <w:t xml:space="preserve"> CAHIMS</w:t>
      </w:r>
    </w:p>
    <w:p w14:paraId="67BE9027" w14:textId="77777777" w:rsidR="00EB54F7" w:rsidRDefault="00EB54F7" w:rsidP="00BD65CB">
      <w:pPr>
        <w:rPr>
          <w:rFonts w:asciiTheme="minorHAnsi" w:hAnsiTheme="minorHAnsi" w:cs="Tahoma"/>
          <w:sz w:val="22"/>
          <w:szCs w:val="22"/>
        </w:rPr>
      </w:pPr>
    </w:p>
    <w:p w14:paraId="14AD2347" w14:textId="77777777" w:rsidR="00721B44" w:rsidRPr="00E647F3" w:rsidRDefault="00721B44" w:rsidP="00BD65CB">
      <w:pP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I attest that I have attended all the sessions indicated above in their entire</w:t>
      </w:r>
      <w:r w:rsidR="00EA5A6F" w:rsidRPr="00E647F3">
        <w:rPr>
          <w:rFonts w:asciiTheme="minorHAnsi" w:hAnsiTheme="minorHAnsi" w:cs="Tahoma"/>
          <w:sz w:val="22"/>
          <w:szCs w:val="22"/>
        </w:rPr>
        <w:t>t</w:t>
      </w:r>
      <w:r w:rsidRPr="00E647F3">
        <w:rPr>
          <w:rFonts w:asciiTheme="minorHAnsi" w:hAnsiTheme="minorHAnsi" w:cs="Tahoma"/>
          <w:sz w:val="22"/>
          <w:szCs w:val="22"/>
        </w:rPr>
        <w:t>y.</w:t>
      </w:r>
      <w:r w:rsidR="006B44C3">
        <w:rPr>
          <w:rFonts w:asciiTheme="minorHAnsi" w:hAnsiTheme="minorHAnsi" w:cs="Tahoma"/>
          <w:sz w:val="22"/>
          <w:szCs w:val="22"/>
        </w:rPr>
        <w:br/>
      </w:r>
    </w:p>
    <w:p w14:paraId="512F1EFA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</w:rPr>
      </w:pPr>
    </w:p>
    <w:p w14:paraId="17C441E7" w14:textId="77777777" w:rsidR="00EA5A6F" w:rsidRPr="00E647F3" w:rsidRDefault="00EA5A6F" w:rsidP="00BD65CB">
      <w:pPr>
        <w:rPr>
          <w:rFonts w:asciiTheme="minorHAnsi" w:hAnsiTheme="minorHAnsi" w:cs="Tahoma"/>
          <w:sz w:val="22"/>
          <w:szCs w:val="22"/>
          <w:u w:val="single"/>
        </w:rPr>
      </w:pPr>
    </w:p>
    <w:p w14:paraId="5F20EFAA" w14:textId="77777777" w:rsidR="00721B44" w:rsidRPr="00E647F3" w:rsidRDefault="00721B44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Printed Name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Certificate Number</w:t>
      </w:r>
    </w:p>
    <w:p w14:paraId="0D97482B" w14:textId="77777777" w:rsidR="00EA5A6F" w:rsidRPr="00E647F3" w:rsidRDefault="00EA5A6F" w:rsidP="00EA5A6F">
      <w:pPr>
        <w:rPr>
          <w:rFonts w:asciiTheme="minorHAnsi" w:hAnsiTheme="minorHAnsi" w:cs="Tahoma"/>
          <w:sz w:val="22"/>
          <w:szCs w:val="22"/>
          <w:u w:val="single"/>
        </w:rPr>
      </w:pPr>
    </w:p>
    <w:p w14:paraId="7FB85350" w14:textId="77777777" w:rsidR="00EA5A6F" w:rsidRPr="00E647F3" w:rsidRDefault="006B44C3" w:rsidP="00EA5A6F">
      <w:pPr>
        <w:rPr>
          <w:rFonts w:asciiTheme="minorHAnsi" w:hAnsiTheme="minorHAnsi" w:cs="Tahoma"/>
          <w:sz w:val="22"/>
          <w:szCs w:val="22"/>
          <w:u w:val="single"/>
        </w:rPr>
      </w:pPr>
      <w:r>
        <w:rPr>
          <w:rFonts w:asciiTheme="minorHAnsi" w:hAnsiTheme="minorHAnsi" w:cs="Tahoma"/>
          <w:sz w:val="22"/>
          <w:szCs w:val="22"/>
          <w:u w:val="single"/>
        </w:rPr>
        <w:br/>
      </w:r>
    </w:p>
    <w:p w14:paraId="5D611F05" w14:textId="77777777" w:rsidR="00EA5A6F" w:rsidRPr="00E647F3" w:rsidRDefault="00EA5A6F" w:rsidP="00EA5A6F">
      <w:pPr>
        <w:pBdr>
          <w:top w:val="single" w:sz="2" w:space="1" w:color="auto"/>
        </w:pBdr>
        <w:rPr>
          <w:rFonts w:asciiTheme="minorHAnsi" w:hAnsiTheme="minorHAnsi" w:cs="Tahoma"/>
          <w:sz w:val="22"/>
          <w:szCs w:val="22"/>
        </w:rPr>
      </w:pPr>
      <w:r w:rsidRPr="00E647F3">
        <w:rPr>
          <w:rFonts w:asciiTheme="minorHAnsi" w:hAnsiTheme="minorHAnsi" w:cs="Tahoma"/>
          <w:sz w:val="22"/>
          <w:szCs w:val="22"/>
        </w:rPr>
        <w:t>Signature</w:t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</w:r>
      <w:r w:rsidRPr="00E647F3">
        <w:rPr>
          <w:rFonts w:asciiTheme="minorHAnsi" w:hAnsiTheme="minorHAnsi" w:cs="Tahoma"/>
          <w:sz w:val="22"/>
          <w:szCs w:val="22"/>
        </w:rPr>
        <w:tab/>
        <w:t>Date</w:t>
      </w:r>
    </w:p>
    <w:sectPr w:rsidR="00EA5A6F" w:rsidRPr="00E647F3" w:rsidSect="002F1D0F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728" w:right="990" w:bottom="360" w:left="907" w:header="360" w:footer="4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F52E93" w14:textId="77777777" w:rsidR="00772E7C" w:rsidRDefault="00772E7C">
      <w:r>
        <w:separator/>
      </w:r>
    </w:p>
  </w:endnote>
  <w:endnote w:type="continuationSeparator" w:id="0">
    <w:p w14:paraId="18E98853" w14:textId="77777777" w:rsidR="00772E7C" w:rsidRDefault="00772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8739750"/>
      <w:docPartObj>
        <w:docPartGallery w:val="Page Numbers (Bottom of Page)"/>
        <w:docPartUnique/>
      </w:docPartObj>
    </w:sdtPr>
    <w:sdtEndPr/>
    <w:sdtContent>
      <w:sdt>
        <w:sdtPr>
          <w:id w:val="-1301299557"/>
          <w:docPartObj>
            <w:docPartGallery w:val="Page Numbers (Top of Page)"/>
            <w:docPartUnique/>
          </w:docPartObj>
        </w:sdtPr>
        <w:sdtEndPr/>
        <w:sdtContent>
          <w:p w14:paraId="03B9D5AC" w14:textId="77777777" w:rsidR="00853E0D" w:rsidRDefault="00853E0D">
            <w:pPr>
              <w:pStyle w:val="Footer"/>
              <w:jc w:val="right"/>
            </w:pPr>
            <w:r w:rsidRPr="004A28B0">
              <w:rPr>
                <w:sz w:val="20"/>
              </w:rPr>
              <w:t xml:space="preserve">Page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PAGE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8977D2">
              <w:rPr>
                <w:b/>
                <w:bCs/>
                <w:noProof/>
                <w:sz w:val="20"/>
              </w:rPr>
              <w:t>2</w:t>
            </w:r>
            <w:r w:rsidRPr="004A28B0">
              <w:rPr>
                <w:b/>
                <w:bCs/>
                <w:sz w:val="20"/>
              </w:rPr>
              <w:fldChar w:fldCharType="end"/>
            </w:r>
            <w:r w:rsidRPr="004A28B0">
              <w:rPr>
                <w:sz w:val="20"/>
              </w:rPr>
              <w:t xml:space="preserve"> of </w:t>
            </w:r>
            <w:r w:rsidRPr="004A28B0">
              <w:rPr>
                <w:b/>
                <w:bCs/>
                <w:sz w:val="20"/>
              </w:rPr>
              <w:fldChar w:fldCharType="begin"/>
            </w:r>
            <w:r w:rsidRPr="004A28B0">
              <w:rPr>
                <w:b/>
                <w:bCs/>
                <w:sz w:val="20"/>
              </w:rPr>
              <w:instrText xml:space="preserve"> NUMPAGES  </w:instrText>
            </w:r>
            <w:r w:rsidRPr="004A28B0">
              <w:rPr>
                <w:b/>
                <w:bCs/>
                <w:sz w:val="20"/>
              </w:rPr>
              <w:fldChar w:fldCharType="separate"/>
            </w:r>
            <w:r w:rsidR="008977D2">
              <w:rPr>
                <w:b/>
                <w:bCs/>
                <w:noProof/>
                <w:sz w:val="20"/>
              </w:rPr>
              <w:t>2</w:t>
            </w:r>
            <w:r w:rsidRPr="004A28B0">
              <w:rPr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0B46C755" w14:textId="77777777" w:rsidR="00853E0D" w:rsidRDefault="00853E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504103"/>
      <w:docPartObj>
        <w:docPartGallery w:val="Page Numbers (Bottom of Page)"/>
        <w:docPartUnique/>
      </w:docPartObj>
    </w:sdtPr>
    <w:sdtEndPr/>
    <w:sdtContent>
      <w:sdt>
        <w:sdtPr>
          <w:id w:val="-1639720984"/>
          <w:docPartObj>
            <w:docPartGallery w:val="Page Numbers (Top of Page)"/>
            <w:docPartUnique/>
          </w:docPartObj>
        </w:sdtPr>
        <w:sdtEndPr/>
        <w:sdtContent>
          <w:p w14:paraId="7869A0DB" w14:textId="77777777" w:rsidR="00853E0D" w:rsidRDefault="00853E0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74CD943" w14:textId="77777777" w:rsidR="00853E0D" w:rsidRDefault="00853E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EBA83" w14:textId="77777777" w:rsidR="00772E7C" w:rsidRDefault="00772E7C">
      <w:r>
        <w:separator/>
      </w:r>
    </w:p>
  </w:footnote>
  <w:footnote w:type="continuationSeparator" w:id="0">
    <w:p w14:paraId="3FAAA44F" w14:textId="77777777" w:rsidR="00772E7C" w:rsidRDefault="00772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4C25F7" w14:textId="3F0E1C51" w:rsidR="00EF4B72" w:rsidRDefault="002F1D0F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br/>
    </w:r>
    <w:r w:rsidR="00BF0E36">
      <w:rPr>
        <w:rFonts w:asciiTheme="minorHAnsi" w:hAnsiTheme="minorHAnsi" w:cs="Tahoma"/>
        <w:noProof/>
        <w:sz w:val="22"/>
        <w:szCs w:val="22"/>
      </w:rPr>
      <w:t xml:space="preserve">  </w:t>
    </w:r>
  </w:p>
  <w:p w14:paraId="2444668D" w14:textId="76982EE6" w:rsidR="00BF0E36" w:rsidRDefault="00BF0E36" w:rsidP="00BF0E36">
    <w:pPr>
      <w:pStyle w:val="Header"/>
      <w:rPr>
        <w:rFonts w:asciiTheme="minorHAnsi" w:hAnsiTheme="minorHAnsi" w:cs="Tahoma"/>
        <w:noProof/>
        <w:sz w:val="22"/>
        <w:szCs w:val="22"/>
      </w:rPr>
    </w:pP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48CCDA1B" wp14:editId="75D80A3C">
          <wp:extent cx="1152939" cy="526364"/>
          <wp:effectExtent l="0" t="0" r="0" b="7620"/>
          <wp:docPr id="109" name="Picture 109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7C0D841F" wp14:editId="2D92A1DC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0" name="Picture 110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54F7">
      <w:rPr>
        <w:rFonts w:asciiTheme="minorHAnsi" w:hAnsiTheme="minorHAnsi" w:cs="Tahoma"/>
        <w:noProof/>
        <w:sz w:val="22"/>
        <w:szCs w:val="22"/>
      </w:rPr>
      <w:t xml:space="preserve"> </w:t>
    </w:r>
  </w:p>
  <w:p w14:paraId="6F1EEC83" w14:textId="77777777" w:rsidR="00BF0E36" w:rsidRDefault="00BF0E36" w:rsidP="00BF0E36">
    <w:pPr>
      <w:rPr>
        <w:rFonts w:asciiTheme="minorHAnsi" w:hAnsiTheme="minorHAnsi" w:cs="Tahoma"/>
        <w:b/>
        <w:sz w:val="22"/>
        <w:szCs w:val="22"/>
      </w:rPr>
    </w:pPr>
  </w:p>
  <w:p w14:paraId="10644DC3" w14:textId="6B2C7AA8" w:rsidR="00BF0E36" w:rsidRPr="004A28B0" w:rsidRDefault="00BF0E36" w:rsidP="00BF0E36">
    <w:pPr>
      <w:rPr>
        <w:rFonts w:asciiTheme="minorHAnsi" w:hAnsiTheme="minorHAnsi" w:cs="Tahoma"/>
        <w:b/>
        <w:sz w:val="20"/>
        <w:szCs w:val="22"/>
      </w:rPr>
    </w:pPr>
    <w:r w:rsidRPr="004A28B0">
      <w:rPr>
        <w:rFonts w:asciiTheme="minorHAnsi" w:hAnsiTheme="minorHAnsi" w:cs="Tahoma"/>
        <w:b/>
        <w:sz w:val="20"/>
        <w:szCs w:val="22"/>
      </w:rPr>
      <w:t xml:space="preserve">NEHIMSS </w:t>
    </w:r>
    <w:r w:rsidR="00560EB4" w:rsidRPr="004A28B0">
      <w:rPr>
        <w:rFonts w:asciiTheme="minorHAnsi" w:hAnsiTheme="minorHAnsi" w:cs="Tahoma"/>
        <w:b/>
        <w:sz w:val="20"/>
        <w:szCs w:val="22"/>
      </w:rPr>
      <w:t>NH/VT</w:t>
    </w:r>
    <w:r w:rsidR="00244FE3" w:rsidRPr="004A28B0">
      <w:rPr>
        <w:rFonts w:asciiTheme="minorHAnsi" w:hAnsiTheme="minorHAnsi" w:cs="Tahoma"/>
        <w:b/>
        <w:sz w:val="20"/>
        <w:szCs w:val="22"/>
      </w:rPr>
      <w:t xml:space="preserve"> 20</w:t>
    </w:r>
    <w:r w:rsidRPr="004A28B0">
      <w:rPr>
        <w:rFonts w:asciiTheme="minorHAnsi" w:hAnsiTheme="minorHAnsi" w:cs="Tahoma"/>
        <w:b/>
        <w:sz w:val="20"/>
        <w:szCs w:val="22"/>
      </w:rPr>
      <w:t>1</w:t>
    </w:r>
    <w:r w:rsidR="00560EB4" w:rsidRPr="004A28B0">
      <w:rPr>
        <w:rFonts w:asciiTheme="minorHAnsi" w:hAnsiTheme="minorHAnsi" w:cs="Tahoma"/>
        <w:b/>
        <w:sz w:val="20"/>
        <w:szCs w:val="22"/>
      </w:rPr>
      <w:t>8</w:t>
    </w:r>
    <w:r w:rsidRPr="004A28B0">
      <w:rPr>
        <w:rFonts w:asciiTheme="minorHAnsi" w:hAnsiTheme="minorHAnsi" w:cs="Tahoma"/>
        <w:b/>
        <w:sz w:val="20"/>
        <w:szCs w:val="22"/>
      </w:rPr>
      <w:t xml:space="preserve"> All-day Conference </w:t>
    </w:r>
    <w:r w:rsidR="00FD461B">
      <w:rPr>
        <w:rFonts w:asciiTheme="minorHAnsi" w:hAnsiTheme="minorHAnsi" w:cs="Tahoma"/>
        <w:b/>
        <w:sz w:val="20"/>
        <w:szCs w:val="22"/>
      </w:rPr>
      <w:t>–Hilton Garden Inn, Lebanon, NH</w:t>
    </w:r>
  </w:p>
  <w:p w14:paraId="7307E22A" w14:textId="456B10B8" w:rsidR="00BF0E36" w:rsidRPr="004A28B0" w:rsidRDefault="00FD461B" w:rsidP="00BF0E36">
    <w:pPr>
      <w:rPr>
        <w:rFonts w:asciiTheme="minorHAnsi" w:hAnsiTheme="minorHAnsi" w:cs="Tahoma"/>
        <w:b/>
        <w:sz w:val="20"/>
        <w:szCs w:val="22"/>
      </w:rPr>
    </w:pPr>
    <w:r>
      <w:rPr>
        <w:rFonts w:asciiTheme="minorHAnsi" w:hAnsiTheme="minorHAnsi" w:cs="Tahoma"/>
        <w:b/>
        <w:sz w:val="20"/>
        <w:szCs w:val="22"/>
      </w:rPr>
      <w:t>April 11, 2019</w:t>
    </w:r>
  </w:p>
  <w:p w14:paraId="107C6B88" w14:textId="77777777" w:rsidR="00BF0E36" w:rsidRPr="00714E2C" w:rsidRDefault="00BF0E36" w:rsidP="00BF0E36">
    <w:pPr>
      <w:pStyle w:val="Header"/>
      <w:rPr>
        <w:sz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7B6AB" w14:textId="77777777" w:rsidR="00BF5D55" w:rsidRDefault="006831AF">
    <w:pPr>
      <w:pStyle w:val="Header"/>
    </w:pPr>
    <w:r>
      <w:rPr>
        <w:rFonts w:asciiTheme="minorHAnsi" w:hAnsiTheme="minorHAnsi" w:cs="Tahoma"/>
        <w:noProof/>
        <w:sz w:val="22"/>
        <w:szCs w:val="22"/>
      </w:rPr>
      <w:t xml:space="preserve">  </w:t>
    </w:r>
    <w:r>
      <w:rPr>
        <w:rFonts w:asciiTheme="minorHAnsi" w:hAnsiTheme="minorHAnsi" w:cs="Tahoma"/>
        <w:noProof/>
        <w:sz w:val="22"/>
        <w:szCs w:val="22"/>
      </w:rPr>
      <w:drawing>
        <wp:inline distT="0" distB="0" distL="0" distR="0" wp14:anchorId="6D582D7E" wp14:editId="6AD619EE">
          <wp:extent cx="1152939" cy="526364"/>
          <wp:effectExtent l="0" t="0" r="0" b="7620"/>
          <wp:docPr id="111" name="Picture 111" descr="C:\Users\froberts\Pictures\CS logos\CPHIMS_Logos (1)\CPHIMS_Logos\High Resolution\CPHIMS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roberts\Pictures\CS logos\CPHIMS_Logos (1)\CPHIMS_Logos\High Resolution\CPHIMS_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010" cy="526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="Tahoma"/>
        <w:noProof/>
        <w:sz w:val="22"/>
        <w:szCs w:val="22"/>
      </w:rPr>
      <w:tab/>
    </w:r>
    <w:r>
      <w:rPr>
        <w:rFonts w:asciiTheme="minorHAnsi" w:hAnsiTheme="minorHAnsi" w:cs="Tahoma"/>
        <w:noProof/>
        <w:sz w:val="22"/>
        <w:szCs w:val="22"/>
      </w:rPr>
      <w:tab/>
      <w:t xml:space="preserve">                                                        </w:t>
    </w:r>
    <w:r>
      <w:rPr>
        <w:rFonts w:asciiTheme="minorHAnsi" w:hAnsiTheme="minorHAnsi" w:cs="Tahoma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32ADB3AD" wp14:editId="4CD2C332">
          <wp:simplePos x="5088255" y="461010"/>
          <wp:positionH relativeFrom="margin">
            <wp:align>right</wp:align>
          </wp:positionH>
          <wp:positionV relativeFrom="paragraph">
            <wp:posOffset>0</wp:posOffset>
          </wp:positionV>
          <wp:extent cx="1216152" cy="530352"/>
          <wp:effectExtent l="0" t="0" r="3175" b="3175"/>
          <wp:wrapSquare wrapText="bothSides"/>
          <wp:docPr id="112" name="Picture 112" descr="C:\Users\froberts\Pictures\CS logos\CAHIMS_Logos\CAHIMS_Logos\High Resolution\CAHIMS_Updated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oberts\Pictures\CS logos\CAHIMS_Logos\CAHIMS_Logos\High Resolution\CAHIMS_UpdatedLogo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152" cy="5303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54F7" w:rsidRPr="00EB54F7">
      <w:rPr>
        <w:rFonts w:asciiTheme="minorHAnsi" w:hAnsiTheme="minorHAnsi" w:cs="Tahoma"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803B6"/>
    <w:multiLevelType w:val="hybridMultilevel"/>
    <w:tmpl w:val="08B696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614D7"/>
    <w:multiLevelType w:val="hybridMultilevel"/>
    <w:tmpl w:val="417C943C"/>
    <w:lvl w:ilvl="0" w:tplc="479C9F7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5CB"/>
    <w:rsid w:val="000635DC"/>
    <w:rsid w:val="00067DF4"/>
    <w:rsid w:val="00070B39"/>
    <w:rsid w:val="0007115A"/>
    <w:rsid w:val="000711B6"/>
    <w:rsid w:val="0009272B"/>
    <w:rsid w:val="0009527D"/>
    <w:rsid w:val="000B7BB5"/>
    <w:rsid w:val="000C2327"/>
    <w:rsid w:val="000C4C5C"/>
    <w:rsid w:val="000D3D92"/>
    <w:rsid w:val="000E4CE8"/>
    <w:rsid w:val="000F2DF4"/>
    <w:rsid w:val="000F715D"/>
    <w:rsid w:val="00114519"/>
    <w:rsid w:val="00116F26"/>
    <w:rsid w:val="00125CA0"/>
    <w:rsid w:val="00127085"/>
    <w:rsid w:val="001602DE"/>
    <w:rsid w:val="00161BDF"/>
    <w:rsid w:val="00171BB3"/>
    <w:rsid w:val="00196EFA"/>
    <w:rsid w:val="001A5F9C"/>
    <w:rsid w:val="001A625B"/>
    <w:rsid w:val="001A7BD2"/>
    <w:rsid w:val="001B290F"/>
    <w:rsid w:val="001C0258"/>
    <w:rsid w:val="001C323A"/>
    <w:rsid w:val="001C590B"/>
    <w:rsid w:val="001C5B45"/>
    <w:rsid w:val="001C70F6"/>
    <w:rsid w:val="001D188A"/>
    <w:rsid w:val="001D22AB"/>
    <w:rsid w:val="001E3C4B"/>
    <w:rsid w:val="001E616A"/>
    <w:rsid w:val="00204855"/>
    <w:rsid w:val="00205011"/>
    <w:rsid w:val="00224385"/>
    <w:rsid w:val="00244FE3"/>
    <w:rsid w:val="00256872"/>
    <w:rsid w:val="00265EAC"/>
    <w:rsid w:val="002757F1"/>
    <w:rsid w:val="002858C2"/>
    <w:rsid w:val="00293655"/>
    <w:rsid w:val="002A428A"/>
    <w:rsid w:val="002A42A3"/>
    <w:rsid w:val="002B1102"/>
    <w:rsid w:val="002B3416"/>
    <w:rsid w:val="002C2777"/>
    <w:rsid w:val="002C5702"/>
    <w:rsid w:val="002C68EC"/>
    <w:rsid w:val="002D6812"/>
    <w:rsid w:val="002F1D0F"/>
    <w:rsid w:val="002F20C6"/>
    <w:rsid w:val="003173F2"/>
    <w:rsid w:val="00327080"/>
    <w:rsid w:val="003341B9"/>
    <w:rsid w:val="00334C0C"/>
    <w:rsid w:val="00336DB3"/>
    <w:rsid w:val="003500EA"/>
    <w:rsid w:val="003642BC"/>
    <w:rsid w:val="00380BEB"/>
    <w:rsid w:val="003843D5"/>
    <w:rsid w:val="003874EB"/>
    <w:rsid w:val="003A18EF"/>
    <w:rsid w:val="003C36E7"/>
    <w:rsid w:val="003D193A"/>
    <w:rsid w:val="003D56F3"/>
    <w:rsid w:val="003E26C4"/>
    <w:rsid w:val="00400F75"/>
    <w:rsid w:val="00404180"/>
    <w:rsid w:val="004134AF"/>
    <w:rsid w:val="00430DA1"/>
    <w:rsid w:val="00432078"/>
    <w:rsid w:val="0043573B"/>
    <w:rsid w:val="0047182D"/>
    <w:rsid w:val="004731CF"/>
    <w:rsid w:val="00485822"/>
    <w:rsid w:val="004A28B0"/>
    <w:rsid w:val="004B6232"/>
    <w:rsid w:val="004C67BA"/>
    <w:rsid w:val="004C7FD5"/>
    <w:rsid w:val="004D5B6D"/>
    <w:rsid w:val="00500A37"/>
    <w:rsid w:val="0050236C"/>
    <w:rsid w:val="005029D1"/>
    <w:rsid w:val="005076FE"/>
    <w:rsid w:val="00557887"/>
    <w:rsid w:val="00560EB4"/>
    <w:rsid w:val="00566502"/>
    <w:rsid w:val="00571D4B"/>
    <w:rsid w:val="00573236"/>
    <w:rsid w:val="005A169B"/>
    <w:rsid w:val="005A328E"/>
    <w:rsid w:val="005A3D77"/>
    <w:rsid w:val="005B025D"/>
    <w:rsid w:val="005C54D7"/>
    <w:rsid w:val="005E0E60"/>
    <w:rsid w:val="005E53D9"/>
    <w:rsid w:val="005E6BBF"/>
    <w:rsid w:val="005F0218"/>
    <w:rsid w:val="005F048F"/>
    <w:rsid w:val="005F22B8"/>
    <w:rsid w:val="005F3E9C"/>
    <w:rsid w:val="006004AD"/>
    <w:rsid w:val="00601358"/>
    <w:rsid w:val="00605A10"/>
    <w:rsid w:val="00623FEE"/>
    <w:rsid w:val="0063215D"/>
    <w:rsid w:val="00643B2D"/>
    <w:rsid w:val="00644C8D"/>
    <w:rsid w:val="006577BE"/>
    <w:rsid w:val="0066054E"/>
    <w:rsid w:val="006628B6"/>
    <w:rsid w:val="006831AF"/>
    <w:rsid w:val="006962C6"/>
    <w:rsid w:val="006B44C3"/>
    <w:rsid w:val="006B4DB7"/>
    <w:rsid w:val="006C4149"/>
    <w:rsid w:val="006C7D39"/>
    <w:rsid w:val="006D5472"/>
    <w:rsid w:val="006F3268"/>
    <w:rsid w:val="00700ADA"/>
    <w:rsid w:val="00707CDF"/>
    <w:rsid w:val="00714E2C"/>
    <w:rsid w:val="00715DC2"/>
    <w:rsid w:val="00721B44"/>
    <w:rsid w:val="00731EF7"/>
    <w:rsid w:val="00733B22"/>
    <w:rsid w:val="00740C37"/>
    <w:rsid w:val="00752E28"/>
    <w:rsid w:val="0075774E"/>
    <w:rsid w:val="00765D89"/>
    <w:rsid w:val="00770663"/>
    <w:rsid w:val="00772E7C"/>
    <w:rsid w:val="00786E79"/>
    <w:rsid w:val="00786F71"/>
    <w:rsid w:val="007C0ED9"/>
    <w:rsid w:val="007D43DC"/>
    <w:rsid w:val="007D726D"/>
    <w:rsid w:val="007D7DC4"/>
    <w:rsid w:val="007F0ACF"/>
    <w:rsid w:val="007F1F29"/>
    <w:rsid w:val="00800D80"/>
    <w:rsid w:val="008037A1"/>
    <w:rsid w:val="00825919"/>
    <w:rsid w:val="0082710A"/>
    <w:rsid w:val="00832610"/>
    <w:rsid w:val="00853E0D"/>
    <w:rsid w:val="008611E2"/>
    <w:rsid w:val="00890C4E"/>
    <w:rsid w:val="008977D2"/>
    <w:rsid w:val="008B2024"/>
    <w:rsid w:val="008C0958"/>
    <w:rsid w:val="008F0C0B"/>
    <w:rsid w:val="008F1A4B"/>
    <w:rsid w:val="008F3C2C"/>
    <w:rsid w:val="008F5D4E"/>
    <w:rsid w:val="008F6563"/>
    <w:rsid w:val="00902ED2"/>
    <w:rsid w:val="00933A12"/>
    <w:rsid w:val="00934E85"/>
    <w:rsid w:val="009521B5"/>
    <w:rsid w:val="00960CF3"/>
    <w:rsid w:val="00965BC6"/>
    <w:rsid w:val="0096737D"/>
    <w:rsid w:val="0098068A"/>
    <w:rsid w:val="00984EE6"/>
    <w:rsid w:val="00986C6F"/>
    <w:rsid w:val="00997BCA"/>
    <w:rsid w:val="009B2D77"/>
    <w:rsid w:val="009C7CD6"/>
    <w:rsid w:val="009D07D7"/>
    <w:rsid w:val="009D50EC"/>
    <w:rsid w:val="009D7C00"/>
    <w:rsid w:val="009E1B01"/>
    <w:rsid w:val="009E2A20"/>
    <w:rsid w:val="009E4C9C"/>
    <w:rsid w:val="009E7B43"/>
    <w:rsid w:val="009F7546"/>
    <w:rsid w:val="00A07FC3"/>
    <w:rsid w:val="00A23C93"/>
    <w:rsid w:val="00A42036"/>
    <w:rsid w:val="00A437AE"/>
    <w:rsid w:val="00A51B19"/>
    <w:rsid w:val="00A52E8E"/>
    <w:rsid w:val="00A97AAC"/>
    <w:rsid w:val="00AA2C97"/>
    <w:rsid w:val="00AB355A"/>
    <w:rsid w:val="00AC6D46"/>
    <w:rsid w:val="00AC78AE"/>
    <w:rsid w:val="00AC7B7E"/>
    <w:rsid w:val="00AD5AF3"/>
    <w:rsid w:val="00AD72BF"/>
    <w:rsid w:val="00AF3A5E"/>
    <w:rsid w:val="00AF6629"/>
    <w:rsid w:val="00B25BDF"/>
    <w:rsid w:val="00B50B47"/>
    <w:rsid w:val="00B57F61"/>
    <w:rsid w:val="00B734A9"/>
    <w:rsid w:val="00B73A6A"/>
    <w:rsid w:val="00BA2822"/>
    <w:rsid w:val="00BB017C"/>
    <w:rsid w:val="00BC6F4B"/>
    <w:rsid w:val="00BD48EA"/>
    <w:rsid w:val="00BD65CB"/>
    <w:rsid w:val="00BE42A4"/>
    <w:rsid w:val="00BE61E9"/>
    <w:rsid w:val="00BF0E36"/>
    <w:rsid w:val="00BF5D55"/>
    <w:rsid w:val="00C02F40"/>
    <w:rsid w:val="00C04D3D"/>
    <w:rsid w:val="00C05B5D"/>
    <w:rsid w:val="00C05D63"/>
    <w:rsid w:val="00C30501"/>
    <w:rsid w:val="00C33F72"/>
    <w:rsid w:val="00C3562C"/>
    <w:rsid w:val="00C4012A"/>
    <w:rsid w:val="00C4660B"/>
    <w:rsid w:val="00C7710F"/>
    <w:rsid w:val="00C7762F"/>
    <w:rsid w:val="00C90AC3"/>
    <w:rsid w:val="00C97DFC"/>
    <w:rsid w:val="00CA1126"/>
    <w:rsid w:val="00CC0672"/>
    <w:rsid w:val="00CC1F8D"/>
    <w:rsid w:val="00CC5D4E"/>
    <w:rsid w:val="00CF389E"/>
    <w:rsid w:val="00D00429"/>
    <w:rsid w:val="00D1059A"/>
    <w:rsid w:val="00D2108D"/>
    <w:rsid w:val="00D504C5"/>
    <w:rsid w:val="00D83774"/>
    <w:rsid w:val="00D93FDD"/>
    <w:rsid w:val="00DB0B96"/>
    <w:rsid w:val="00DB336F"/>
    <w:rsid w:val="00DB78F9"/>
    <w:rsid w:val="00DD1AE0"/>
    <w:rsid w:val="00DD3BDE"/>
    <w:rsid w:val="00E215F3"/>
    <w:rsid w:val="00E21E05"/>
    <w:rsid w:val="00E2509C"/>
    <w:rsid w:val="00E27C72"/>
    <w:rsid w:val="00E31A6D"/>
    <w:rsid w:val="00E34C0D"/>
    <w:rsid w:val="00E37407"/>
    <w:rsid w:val="00E57552"/>
    <w:rsid w:val="00E647F3"/>
    <w:rsid w:val="00E7568E"/>
    <w:rsid w:val="00E93F44"/>
    <w:rsid w:val="00EA31EE"/>
    <w:rsid w:val="00EA5A6F"/>
    <w:rsid w:val="00EB1234"/>
    <w:rsid w:val="00EB17D0"/>
    <w:rsid w:val="00EB54F7"/>
    <w:rsid w:val="00EB595C"/>
    <w:rsid w:val="00EC0C0F"/>
    <w:rsid w:val="00EC1C91"/>
    <w:rsid w:val="00EC2E8E"/>
    <w:rsid w:val="00EC4B99"/>
    <w:rsid w:val="00ED5C39"/>
    <w:rsid w:val="00EF1BE5"/>
    <w:rsid w:val="00EF4B72"/>
    <w:rsid w:val="00F160E8"/>
    <w:rsid w:val="00F4114F"/>
    <w:rsid w:val="00F45B0D"/>
    <w:rsid w:val="00F52BCB"/>
    <w:rsid w:val="00F53252"/>
    <w:rsid w:val="00F6798C"/>
    <w:rsid w:val="00F71A5F"/>
    <w:rsid w:val="00F71CC8"/>
    <w:rsid w:val="00F7463E"/>
    <w:rsid w:val="00F91347"/>
    <w:rsid w:val="00FA116C"/>
    <w:rsid w:val="00FA4C68"/>
    <w:rsid w:val="00FB729C"/>
    <w:rsid w:val="00FC075B"/>
    <w:rsid w:val="00FD3A56"/>
    <w:rsid w:val="00FD461B"/>
    <w:rsid w:val="00FD4D0C"/>
    <w:rsid w:val="00FF197B"/>
    <w:rsid w:val="00F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0113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31EE"/>
    <w:rPr>
      <w:b/>
      <w:bCs/>
    </w:rPr>
  </w:style>
  <w:style w:type="character" w:customStyle="1" w:styleId="apple-converted-space">
    <w:name w:val="apple-converted-space"/>
    <w:basedOn w:val="DefaultParagraphFont"/>
    <w:rsid w:val="00EA31EE"/>
  </w:style>
  <w:style w:type="character" w:styleId="Hyperlink">
    <w:name w:val="Hyperlink"/>
    <w:basedOn w:val="DefaultParagraphFont"/>
    <w:unhideWhenUsed/>
    <w:rsid w:val="00EA31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0E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53E0D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3C9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DB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D65C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D65C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6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2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428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A31EE"/>
    <w:rPr>
      <w:b/>
      <w:bCs/>
    </w:rPr>
  </w:style>
  <w:style w:type="character" w:customStyle="1" w:styleId="apple-converted-space">
    <w:name w:val="apple-converted-space"/>
    <w:basedOn w:val="DefaultParagraphFont"/>
    <w:rsid w:val="00EA31EE"/>
  </w:style>
  <w:style w:type="character" w:styleId="Hyperlink">
    <w:name w:val="Hyperlink"/>
    <w:basedOn w:val="DefaultParagraphFont"/>
    <w:unhideWhenUsed/>
    <w:rsid w:val="00EA31E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00E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53E0D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23C9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7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78713-19D6-4DF2-BAD4-42B94CC9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HIMSS Virtual Conference &amp; Expo</vt:lpstr>
    </vt:vector>
  </TitlesOfParts>
  <Company>HIMSS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HIMSS Virtual Conference &amp; Expo</dc:title>
  <dc:creator>Himss</dc:creator>
  <cp:lastModifiedBy>Elisa</cp:lastModifiedBy>
  <cp:revision>2</cp:revision>
  <cp:lastPrinted>2018-04-16T20:14:00Z</cp:lastPrinted>
  <dcterms:created xsi:type="dcterms:W3CDTF">2019-04-03T19:21:00Z</dcterms:created>
  <dcterms:modified xsi:type="dcterms:W3CDTF">2019-04-03T19:21:00Z</dcterms:modified>
</cp:coreProperties>
</file>